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632" w:type="dxa"/>
        <w:tblInd w:w="-885" w:type="dxa"/>
        <w:tblLook w:val="04A0"/>
      </w:tblPr>
      <w:tblGrid>
        <w:gridCol w:w="2836"/>
        <w:gridCol w:w="7796"/>
      </w:tblGrid>
      <w:tr w:rsidR="007C7B48" w:rsidRPr="005623A0" w:rsidTr="00B93D9C">
        <w:tc>
          <w:tcPr>
            <w:tcW w:w="2836" w:type="dxa"/>
          </w:tcPr>
          <w:p w:rsidR="007C7B48" w:rsidRPr="005623A0" w:rsidRDefault="007C7B48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23A0">
              <w:rPr>
                <w:rFonts w:ascii="Times New Roman" w:hAnsi="Times New Roman" w:cs="Times New Roman"/>
                <w:b/>
                <w:sz w:val="28"/>
                <w:szCs w:val="28"/>
              </w:rPr>
              <w:t>Тема:</w:t>
            </w:r>
          </w:p>
        </w:tc>
        <w:tc>
          <w:tcPr>
            <w:tcW w:w="7796" w:type="dxa"/>
          </w:tcPr>
          <w:p w:rsidR="007C7B48" w:rsidRPr="00B93D9C" w:rsidRDefault="00005131" w:rsidP="00B93D9C">
            <w:pPr>
              <w:spacing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</w:rPr>
            </w:pPr>
            <w:r w:rsidRPr="00B93D9C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</w:rPr>
              <w:t>Конспект занятия по развитию речи на тему: «Кто пришел? Кто ушел?». Чтение потешки «Наши уточки с утра…»</w:t>
            </w:r>
          </w:p>
        </w:tc>
      </w:tr>
      <w:tr w:rsidR="007A0A96" w:rsidRPr="005623A0" w:rsidTr="00B93D9C">
        <w:tc>
          <w:tcPr>
            <w:tcW w:w="2836" w:type="dxa"/>
          </w:tcPr>
          <w:p w:rsidR="007A0A96" w:rsidRPr="005623A0" w:rsidRDefault="007A0A96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7796" w:type="dxa"/>
          </w:tcPr>
          <w:p w:rsidR="007A0A96" w:rsidRPr="00B93D9C" w:rsidRDefault="007A0A96" w:rsidP="00B93D9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автономное дошкольное образовательное учреждение «Детский сад присмотра и оздоравления для детей с аллергическими заболеваниями № 77» </w:t>
            </w:r>
            <w:r w:rsidR="006B2784">
              <w:rPr>
                <w:rFonts w:ascii="Times New Roman" w:hAnsi="Times New Roman" w:cs="Times New Roman"/>
                <w:sz w:val="28"/>
                <w:szCs w:val="28"/>
              </w:rPr>
              <w:t>НМР РТ</w:t>
            </w:r>
          </w:p>
        </w:tc>
      </w:tr>
      <w:tr w:rsidR="007A0A96" w:rsidRPr="005623A0" w:rsidTr="00B93D9C">
        <w:trPr>
          <w:trHeight w:val="392"/>
        </w:trPr>
        <w:tc>
          <w:tcPr>
            <w:tcW w:w="2836" w:type="dxa"/>
          </w:tcPr>
          <w:p w:rsidR="007A0A96" w:rsidRPr="005623A0" w:rsidRDefault="007A0A96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  <w:tc>
          <w:tcPr>
            <w:tcW w:w="7796" w:type="dxa"/>
          </w:tcPr>
          <w:p w:rsidR="007A0A96" w:rsidRPr="00B93D9C" w:rsidRDefault="007A0A96" w:rsidP="00B93D9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Кузнецова Н.М.</w:t>
            </w:r>
            <w:r w:rsidR="006B2784">
              <w:rPr>
                <w:rFonts w:ascii="Times New Roman" w:hAnsi="Times New Roman" w:cs="Times New Roman"/>
                <w:sz w:val="28"/>
                <w:szCs w:val="28"/>
              </w:rPr>
              <w:t>, Николаева Л.А.</w:t>
            </w:r>
          </w:p>
        </w:tc>
      </w:tr>
      <w:tr w:rsidR="007A0A96" w:rsidRPr="005623A0" w:rsidTr="00B93D9C">
        <w:tc>
          <w:tcPr>
            <w:tcW w:w="2836" w:type="dxa"/>
          </w:tcPr>
          <w:p w:rsidR="007A0A96" w:rsidRPr="005623A0" w:rsidRDefault="007A0A96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Возрастная группа</w:t>
            </w:r>
          </w:p>
        </w:tc>
        <w:tc>
          <w:tcPr>
            <w:tcW w:w="7796" w:type="dxa"/>
          </w:tcPr>
          <w:p w:rsidR="007A0A96" w:rsidRPr="00B93D9C" w:rsidRDefault="00005131" w:rsidP="00B93D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Вторая группа раннего возраста</w:t>
            </w:r>
          </w:p>
        </w:tc>
      </w:tr>
      <w:tr w:rsidR="00005131" w:rsidRPr="005623A0" w:rsidTr="00B93D9C">
        <w:tc>
          <w:tcPr>
            <w:tcW w:w="2836" w:type="dxa"/>
          </w:tcPr>
          <w:p w:rsidR="00005131" w:rsidRPr="005623A0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область</w:t>
            </w:r>
          </w:p>
        </w:tc>
        <w:tc>
          <w:tcPr>
            <w:tcW w:w="7796" w:type="dxa"/>
          </w:tcPr>
          <w:p w:rsidR="00333825" w:rsidRPr="00B93D9C" w:rsidRDefault="00333825" w:rsidP="00B93D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«Речевое</w:t>
            </w:r>
            <w:r w:rsidRPr="00B93D9C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развитие», «Познавательное развитие», «Социально – коммуникативное</w:t>
            </w:r>
            <w:r w:rsidR="006B2784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23759" w:rsidRPr="00B93D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5131" w:rsidRPr="005623A0" w:rsidTr="00B93D9C">
        <w:tc>
          <w:tcPr>
            <w:tcW w:w="2836" w:type="dxa"/>
          </w:tcPr>
          <w:p w:rsidR="00005131" w:rsidRPr="005623A0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Используемая образовательная программа</w:t>
            </w:r>
          </w:p>
        </w:tc>
        <w:tc>
          <w:tcPr>
            <w:tcW w:w="7796" w:type="dxa"/>
          </w:tcPr>
          <w:p w:rsidR="00005131" w:rsidRPr="00B93D9C" w:rsidRDefault="00005131" w:rsidP="00B93D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«От рождения до школы». Н.Е. Веракса</w:t>
            </w:r>
          </w:p>
        </w:tc>
      </w:tr>
      <w:tr w:rsidR="00005131" w:rsidRPr="005623A0" w:rsidTr="00B93D9C">
        <w:tc>
          <w:tcPr>
            <w:tcW w:w="2836" w:type="dxa"/>
          </w:tcPr>
          <w:p w:rsidR="00005131" w:rsidRPr="005623A0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Предварительная работа с детьми</w:t>
            </w:r>
          </w:p>
        </w:tc>
        <w:tc>
          <w:tcPr>
            <w:tcW w:w="7796" w:type="dxa"/>
          </w:tcPr>
          <w:p w:rsidR="00005131" w:rsidRPr="00B93D9C" w:rsidRDefault="00005131" w:rsidP="006B278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картинок с изображением птиц (утка, гусь, индюк, голубь, курица, петух</w:t>
            </w:r>
            <w:r w:rsidR="006B2784">
              <w:rPr>
                <w:rFonts w:ascii="Times New Roman" w:hAnsi="Times New Roman" w:cs="Times New Roman"/>
                <w:sz w:val="28"/>
                <w:szCs w:val="28"/>
              </w:rPr>
              <w:t>), сюжетных картинок</w:t>
            </w:r>
            <w:proofErr w:type="gramStart"/>
            <w:r w:rsidR="006B27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6B2784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рганизация дидактич</w:t>
            </w:r>
            <w:r w:rsidR="006B2784">
              <w:rPr>
                <w:rFonts w:ascii="Times New Roman" w:hAnsi="Times New Roman" w:cs="Times New Roman"/>
                <w:sz w:val="28"/>
                <w:szCs w:val="28"/>
              </w:rPr>
              <w:t>еских игр с игрушками – птицами. Ч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тение художественной литературы.</w:t>
            </w:r>
          </w:p>
        </w:tc>
      </w:tr>
      <w:tr w:rsidR="00005131" w:rsidRPr="005623A0" w:rsidTr="00B93D9C">
        <w:tc>
          <w:tcPr>
            <w:tcW w:w="2836" w:type="dxa"/>
          </w:tcPr>
          <w:p w:rsidR="00005131" w:rsidRPr="005623A0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23A0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7796" w:type="dxa"/>
          </w:tcPr>
          <w:p w:rsidR="00005131" w:rsidRPr="00B93D9C" w:rsidRDefault="006B2784" w:rsidP="006B278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</w:t>
            </w:r>
            <w:r w:rsidR="00005131"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умение дет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понимать вопросы воспитателя,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различать и называть птиц, о которых упоминается в потешке.</w:t>
            </w:r>
          </w:p>
        </w:tc>
      </w:tr>
      <w:tr w:rsidR="00005131" w:rsidRPr="005623A0" w:rsidTr="00B93D9C">
        <w:tc>
          <w:tcPr>
            <w:tcW w:w="2836" w:type="dxa"/>
          </w:tcPr>
          <w:p w:rsidR="00005131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23A0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005131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Обучающие:</w:t>
            </w:r>
          </w:p>
          <w:p w:rsidR="00005131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5131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5131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Развивающие:</w:t>
            </w:r>
          </w:p>
          <w:p w:rsidR="00005131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Воспитательные:</w:t>
            </w:r>
          </w:p>
          <w:p w:rsidR="00005131" w:rsidRPr="005623A0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005131" w:rsidRPr="00B93D9C" w:rsidRDefault="00005131" w:rsidP="00B93D9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5131" w:rsidRPr="00B93D9C" w:rsidRDefault="00005131" w:rsidP="00B93D9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Учить рассказывать потешку с помощью воспитателя, активизировать словарь за счёт звукоподражаний: га-га-га, кря-кря-кря, грру</w:t>
            </w:r>
            <w:r w:rsidR="006B2784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грру</w:t>
            </w:r>
            <w:r w:rsidR="006B2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и т.д.</w:t>
            </w:r>
          </w:p>
          <w:p w:rsidR="00005131" w:rsidRPr="00B93D9C" w:rsidRDefault="00005131" w:rsidP="00B93D9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Развивать память, внимание, мышление.</w:t>
            </w:r>
          </w:p>
          <w:p w:rsidR="00005131" w:rsidRPr="00B93D9C" w:rsidRDefault="00005131" w:rsidP="00B93D9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Прививать интерес к русскому фольклору; вызвать эмоциональный отклик на чтение потешки.</w:t>
            </w:r>
          </w:p>
        </w:tc>
      </w:tr>
      <w:tr w:rsidR="00005131" w:rsidRPr="005623A0" w:rsidTr="00B93D9C">
        <w:tc>
          <w:tcPr>
            <w:tcW w:w="2836" w:type="dxa"/>
          </w:tcPr>
          <w:p w:rsidR="00005131" w:rsidRPr="005623A0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23A0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Оборудование:</w:t>
            </w:r>
          </w:p>
        </w:tc>
        <w:tc>
          <w:tcPr>
            <w:tcW w:w="7796" w:type="dxa"/>
          </w:tcPr>
          <w:p w:rsidR="00005131" w:rsidRPr="00B93D9C" w:rsidRDefault="00F23759" w:rsidP="00B93D9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Картинки с птицами, потешка «Наши уточки с утра…»</w:t>
            </w:r>
          </w:p>
        </w:tc>
      </w:tr>
      <w:tr w:rsidR="00005131" w:rsidRPr="005623A0" w:rsidTr="00B93D9C">
        <w:tc>
          <w:tcPr>
            <w:tcW w:w="2836" w:type="dxa"/>
          </w:tcPr>
          <w:p w:rsidR="00005131" w:rsidRPr="00545115" w:rsidRDefault="006B2784" w:rsidP="00B93D9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Ход занятия:</w:t>
            </w:r>
          </w:p>
          <w:p w:rsidR="00005131" w:rsidRPr="005623A0" w:rsidRDefault="00005131" w:rsidP="00B93D9C">
            <w:pPr>
              <w:spacing w:line="360" w:lineRule="auto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Воспитатель выставляет на мольберте картинки и беседует с детьми по их содержанию.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Воспитатель: «Выглянуло солнышко (показывает картинку солнышка) и проснулись уточки (картинка). Проснулись и закрякали: «Кря-кря-кря». Ребята, как закрякали уточки?»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Дети: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«Кря-кря-кря» (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хоровые и индивидуальные повторения).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Воспитатель: (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повторяет фразу, побуждая детей договаривать слова) - Выглянуло… (солнышко), проснулись…(уточки), проснулись и ... (закрякали), проснулись и гуси (картинка).</w:t>
            </w:r>
            <w:proofErr w:type="gramEnd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Пошли на пруд поплавать. Идут, кричат: «Га-га-га». Как гуси кричат? Куда они идут?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Дети: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«Га-га-га» (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хоровые и индивидуальные повторения).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Воспитатель: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Выглянуло солнышко, проснулся индюк. Вот он, какой этот индюк (картинка): сам большой, хвост колесом. По двору индюк ходит, сам с собой разговаривает: «Бал-бал-бал, бал-бал-бал!» Как индюк сам с собой разговаривает?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Дети: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«Бал-бал-бал, бал-бал-бал!» (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хоровые и индивидуальные повторения).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Воспитатель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: И курочки (картинка) проснулись. «Ко-ко-ко, - говорят. – Вот мы, ко-ко-ко».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Кто проснулся? Как вы догадались, что курочки проснулись?»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Дети: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ко-ко-ко закричали курочки! (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хоровые и индивидуальные повторения).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Далее воспитатель показывает детям голубей и петушка, напоминает, как они кричат.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Воспитатель: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Гру</w:t>
            </w:r>
            <w:proofErr w:type="spellEnd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гру</w:t>
            </w:r>
            <w:proofErr w:type="spellEnd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гру</w:t>
            </w:r>
            <w:proofErr w:type="spellEnd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». Как голуби кричат?</w:t>
            </w:r>
          </w:p>
          <w:p w:rsidR="00FF35E0" w:rsidRPr="00B93D9C" w:rsidRDefault="00FF35E0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Дети: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Гру</w:t>
            </w:r>
            <w:proofErr w:type="spellEnd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гру</w:t>
            </w:r>
            <w:proofErr w:type="spellEnd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гру</w:t>
            </w:r>
            <w:proofErr w:type="spellEnd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хоровые и индивидуальные повторения).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Воспитатель (читает потешку)</w:t>
            </w:r>
          </w:p>
          <w:p w:rsidR="00FF35E0" w:rsidRPr="00B93D9C" w:rsidRDefault="00FF35E0" w:rsidP="00B93D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Наши уточки с утра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>"Кря-кря-кря! кря-кря-кря!"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 xml:space="preserve">Наши гуси у пруда — 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"Га-га-га! га-га-га!"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 xml:space="preserve">А индюк среди двора — 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 xml:space="preserve">"Бал-бал-бал! </w:t>
            </w:r>
            <w:proofErr w:type="spellStart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Балды-балда</w:t>
            </w:r>
            <w:proofErr w:type="spellEnd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!"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 xml:space="preserve">Наши гуленьки вверху — 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>"</w:t>
            </w:r>
            <w:proofErr w:type="spellStart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Грру-грру-у</w:t>
            </w:r>
            <w:proofErr w:type="spellEnd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грру-у</w:t>
            </w:r>
            <w:proofErr w:type="spellEnd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грру-у</w:t>
            </w:r>
            <w:proofErr w:type="spellEnd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!"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 xml:space="preserve">Наши курочки в окно — 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>"</w:t>
            </w:r>
            <w:proofErr w:type="spellStart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Кко-кко-кко</w:t>
            </w:r>
            <w:proofErr w:type="spellEnd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! </w:t>
            </w:r>
            <w:proofErr w:type="spellStart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Ко-ко-ко-ко</w:t>
            </w:r>
            <w:proofErr w:type="spellEnd"/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!"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>А как Петя-петушок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>Ранним – рано поутру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br/>
              <w:t>Нам споет "Ку-ка-ре-ку!"</w:t>
            </w:r>
          </w:p>
          <w:p w:rsidR="00FF35E0" w:rsidRPr="00B93D9C" w:rsidRDefault="00FF35E0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383434" w:rsidRPr="00B93D9C" w:rsidRDefault="00FD49BB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Воспитатель </w:t>
            </w:r>
            <w:r w:rsidR="00383434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проводит дидактическое 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упражнение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«</w:t>
            </w:r>
            <w:r w:rsidR="00383434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Кто пришел? Кто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ушел?»</w:t>
            </w:r>
            <w:r w:rsidR="00383434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383434" w:rsidRPr="00B93D9C" w:rsidRDefault="00FD49BB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Воспитатель: </w:t>
            </w:r>
            <w:r w:rsidR="00FF35E0" w:rsidRPr="00B93D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83434" w:rsidRPr="00B93D9C">
              <w:rPr>
                <w:rFonts w:ascii="Times New Roman" w:hAnsi="Times New Roman" w:cs="Times New Roman"/>
                <w:sz w:val="28"/>
                <w:szCs w:val="28"/>
              </w:rPr>
              <w:t>Выглянуло солнышко, и во двор вышла маленькая девочка, - вот она</w:t>
            </w:r>
            <w:r w:rsidR="00FF35E0"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434" w:rsidRPr="00B93D9C">
              <w:rPr>
                <w:rFonts w:ascii="Times New Roman" w:hAnsi="Times New Roman" w:cs="Times New Roman"/>
                <w:sz w:val="28"/>
                <w:szCs w:val="28"/>
              </w:rPr>
              <w:t>(показывает картинку).</w:t>
            </w:r>
            <w:r w:rsidR="00FF35E0"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434" w:rsidRPr="00B93D9C">
              <w:rPr>
                <w:rFonts w:ascii="Times New Roman" w:hAnsi="Times New Roman" w:cs="Times New Roman"/>
                <w:sz w:val="28"/>
                <w:szCs w:val="28"/>
              </w:rPr>
              <w:t>Девочка вышла покормить птиц. Сначала пришли к</w:t>
            </w:r>
            <w:r w:rsidR="00FF35E0"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434" w:rsidRPr="00B93D9C">
              <w:rPr>
                <w:rFonts w:ascii="Times New Roman" w:hAnsi="Times New Roman" w:cs="Times New Roman"/>
                <w:sz w:val="28"/>
                <w:szCs w:val="28"/>
              </w:rPr>
              <w:t>ней (показывает картинку уточек)</w:t>
            </w:r>
            <w:r w:rsidR="00FF35E0" w:rsidRPr="00B93D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Дети: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Уточки!!!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Воспитатель: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Потом пришли (показывает картинку гусей)</w:t>
            </w:r>
            <w:r w:rsidR="00FD49BB" w:rsidRPr="00B93D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Дети: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Гуси!!!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Воспитатель: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затем пришел … (показывает картинку индюка)</w:t>
            </w:r>
            <w:r w:rsidR="00FD49BB" w:rsidRPr="00B93D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Дети: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Индюк!!!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Воспитатель: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Прибежали … (показывает картинку курочек).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Дети: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Курочка!!!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Воспитатель: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Наелись птицы и собрались кто куда. Сначала </w:t>
            </w:r>
            <w:proofErr w:type="gramStart"/>
            <w:r w:rsidR="00FD49BB" w:rsidRPr="00B93D9C">
              <w:rPr>
                <w:rFonts w:ascii="Times New Roman" w:hAnsi="Times New Roman" w:cs="Times New Roman"/>
                <w:sz w:val="28"/>
                <w:szCs w:val="28"/>
              </w:rPr>
              <w:t>ушел</w:t>
            </w:r>
            <w:proofErr w:type="gramEnd"/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… закройте глаза (дети</w:t>
            </w:r>
            <w:r w:rsidR="00FF35E0"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не должны закрывать глаза руками), (воспитатель убирает картинку) и</w:t>
            </w:r>
            <w:r w:rsidR="00FF35E0"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гово</w:t>
            </w:r>
            <w:r w:rsidR="00FF35E0" w:rsidRPr="00B93D9C">
              <w:rPr>
                <w:rFonts w:ascii="Times New Roman" w:hAnsi="Times New Roman" w:cs="Times New Roman"/>
                <w:sz w:val="28"/>
                <w:szCs w:val="28"/>
              </w:rPr>
              <w:t>рит: - откройте глазки. Скажите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, кто ушел? (убирает картинку с</w:t>
            </w:r>
            <w:r w:rsidR="00FF35E0"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индюком).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Дети: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Индюк!!!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Воспитатель: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Зажмурьте глаза. А теперь откройте. Что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скажите?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Дети: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Гуси ушли.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Воспитатель: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 xml:space="preserve">Ещё раз закройте глаза. Откройте. </w:t>
            </w:r>
            <w:r w:rsidR="000F0889">
              <w:rPr>
                <w:rFonts w:ascii="Times New Roman" w:hAnsi="Times New Roman" w:cs="Times New Roman"/>
                <w:sz w:val="28"/>
                <w:szCs w:val="28"/>
              </w:rPr>
              <w:t>Кто ушел, кто пришел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383434" w:rsidRPr="00B93D9C" w:rsidRDefault="00383434" w:rsidP="00B93D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>Дети:</w:t>
            </w:r>
            <w:r w:rsidR="00FF35E0" w:rsidRPr="00B93D9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93D9C">
              <w:rPr>
                <w:rFonts w:ascii="Times New Roman" w:hAnsi="Times New Roman" w:cs="Times New Roman"/>
                <w:sz w:val="28"/>
                <w:szCs w:val="28"/>
              </w:rPr>
              <w:t>Ушли курочки, а пришел петушок.</w:t>
            </w:r>
          </w:p>
          <w:p w:rsidR="00FD49BB" w:rsidRPr="00B93D9C" w:rsidRDefault="00FD49BB" w:rsidP="00B93D9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И так далее.</w:t>
            </w:r>
          </w:p>
          <w:p w:rsidR="00FD49BB" w:rsidRDefault="00FD49BB" w:rsidP="00B93D9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(Вернулись гуси, прилетели голуби, убежала девочка и т.п.)</w:t>
            </w:r>
            <w:r w:rsidR="000F0889">
              <w:rPr>
                <w:sz w:val="28"/>
                <w:szCs w:val="28"/>
              </w:rPr>
              <w:t>.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B93D9C">
              <w:rPr>
                <w:rStyle w:val="a5"/>
                <w:sz w:val="28"/>
                <w:szCs w:val="28"/>
              </w:rPr>
              <w:t>Физкультминутка «Вышла курочка гулять»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Вышла курочка гулять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Свежей травки пощипать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А за ней ребятки,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Желтые цыплятки.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 xml:space="preserve">Ко </w:t>
            </w:r>
            <w:proofErr w:type="gramStart"/>
            <w:r w:rsidRPr="00B93D9C">
              <w:rPr>
                <w:sz w:val="28"/>
                <w:szCs w:val="28"/>
              </w:rPr>
              <w:t>–к</w:t>
            </w:r>
            <w:proofErr w:type="gramEnd"/>
            <w:r w:rsidRPr="00B93D9C">
              <w:rPr>
                <w:sz w:val="28"/>
                <w:szCs w:val="28"/>
              </w:rPr>
              <w:t>о -ко, ко –ко -ко,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Не ходите далеко,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Лапками гребите,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Зернышки ищите!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Съели толстого жука,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Дождевого червяка,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rStyle w:val="a6"/>
                <w:i w:val="0"/>
                <w:sz w:val="28"/>
                <w:szCs w:val="28"/>
              </w:rPr>
              <w:t>Руки в стороны</w:t>
            </w:r>
          </w:p>
          <w:p w:rsidR="004E1289" w:rsidRPr="00B93D9C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Выпили водицы</w:t>
            </w:r>
          </w:p>
          <w:p w:rsidR="004E1289" w:rsidRDefault="004E1289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Целое корытце.</w:t>
            </w:r>
          </w:p>
          <w:p w:rsidR="006B2784" w:rsidRPr="00B93D9C" w:rsidRDefault="006B2784" w:rsidP="00B93D9C">
            <w:pPr>
              <w:pStyle w:val="a3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FD49BB" w:rsidRPr="00B93D9C" w:rsidRDefault="000F0889" w:rsidP="00B93D9C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Птицы хотят еще раз послушать потешку, д</w:t>
            </w:r>
            <w:r w:rsidR="00FD49BB" w:rsidRPr="00B93D9C">
              <w:rPr>
                <w:sz w:val="28"/>
                <w:szCs w:val="28"/>
              </w:rPr>
              <w:t xml:space="preserve">авайте </w:t>
            </w:r>
            <w:r>
              <w:rPr>
                <w:sz w:val="28"/>
                <w:szCs w:val="28"/>
              </w:rPr>
              <w:t>расскажем</w:t>
            </w:r>
            <w:r w:rsidR="00FD49BB" w:rsidRPr="00B93D9C">
              <w:rPr>
                <w:sz w:val="28"/>
                <w:szCs w:val="28"/>
              </w:rPr>
              <w:t>. При помощи картинок воспитатель вместе с детьми рассказывает потешку «Наши уточки с утра…»</w:t>
            </w:r>
          </w:p>
          <w:p w:rsidR="002C79CB" w:rsidRPr="00B93D9C" w:rsidRDefault="00FD49BB" w:rsidP="000F0889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B93D9C">
              <w:rPr>
                <w:sz w:val="28"/>
                <w:szCs w:val="28"/>
              </w:rPr>
              <w:t>Понравилось всем птицам у вас. Хотите с ними поиграть, их покормить? Воспитатель предлагает для обыгрывания персонажей потешки.</w:t>
            </w:r>
          </w:p>
        </w:tc>
      </w:tr>
    </w:tbl>
    <w:p w:rsidR="007C7B48" w:rsidRPr="00AD22FE" w:rsidRDefault="007C7B48" w:rsidP="00B93D9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C7B48" w:rsidRPr="00AD22FE" w:rsidSect="00B93D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compat>
    <w:useFELayout/>
  </w:compat>
  <w:rsids>
    <w:rsidRoot w:val="004E52D7"/>
    <w:rsid w:val="00005131"/>
    <w:rsid w:val="00015549"/>
    <w:rsid w:val="000F0889"/>
    <w:rsid w:val="00115616"/>
    <w:rsid w:val="001C5852"/>
    <w:rsid w:val="00207AD8"/>
    <w:rsid w:val="002C79CB"/>
    <w:rsid w:val="00333825"/>
    <w:rsid w:val="00383434"/>
    <w:rsid w:val="004A18C8"/>
    <w:rsid w:val="004E1289"/>
    <w:rsid w:val="004E52D7"/>
    <w:rsid w:val="004F18AA"/>
    <w:rsid w:val="0059358F"/>
    <w:rsid w:val="0062704D"/>
    <w:rsid w:val="00637E2C"/>
    <w:rsid w:val="006B2784"/>
    <w:rsid w:val="007213AF"/>
    <w:rsid w:val="007A0A96"/>
    <w:rsid w:val="007C7B48"/>
    <w:rsid w:val="007F0217"/>
    <w:rsid w:val="007F0E41"/>
    <w:rsid w:val="00826112"/>
    <w:rsid w:val="008B5170"/>
    <w:rsid w:val="009020AE"/>
    <w:rsid w:val="00AD22FE"/>
    <w:rsid w:val="00B93D9C"/>
    <w:rsid w:val="00B97DE9"/>
    <w:rsid w:val="00BE5171"/>
    <w:rsid w:val="00D65F53"/>
    <w:rsid w:val="00DE485B"/>
    <w:rsid w:val="00E5578C"/>
    <w:rsid w:val="00F23305"/>
    <w:rsid w:val="00F23759"/>
    <w:rsid w:val="00F33197"/>
    <w:rsid w:val="00F718AC"/>
    <w:rsid w:val="00FA0D70"/>
    <w:rsid w:val="00FB3336"/>
    <w:rsid w:val="00FD0D0E"/>
    <w:rsid w:val="00FD49BB"/>
    <w:rsid w:val="00FF3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DE9"/>
  </w:style>
  <w:style w:type="paragraph" w:styleId="1">
    <w:name w:val="heading 1"/>
    <w:basedOn w:val="a"/>
    <w:link w:val="10"/>
    <w:uiPriority w:val="9"/>
    <w:qFormat/>
    <w:rsid w:val="004E52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2D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4E5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4E5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C7B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33825"/>
    <w:rPr>
      <w:b/>
      <w:bCs/>
    </w:rPr>
  </w:style>
  <w:style w:type="character" w:styleId="a6">
    <w:name w:val="Emphasis"/>
    <w:basedOn w:val="a0"/>
    <w:uiPriority w:val="20"/>
    <w:qFormat/>
    <w:rsid w:val="004E1289"/>
    <w:rPr>
      <w:i/>
      <w:iCs/>
    </w:rPr>
  </w:style>
  <w:style w:type="paragraph" w:styleId="a7">
    <w:name w:val="List Paragraph"/>
    <w:basedOn w:val="a"/>
    <w:uiPriority w:val="34"/>
    <w:qFormat/>
    <w:rsid w:val="004E1289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C48CC-D664-4777-B367-916E72CE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Галина</cp:lastModifiedBy>
  <cp:revision>19</cp:revision>
  <dcterms:created xsi:type="dcterms:W3CDTF">2018-03-17T17:35:00Z</dcterms:created>
  <dcterms:modified xsi:type="dcterms:W3CDTF">2021-06-29T20:06:00Z</dcterms:modified>
</cp:coreProperties>
</file>